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800C" w14:textId="77777777" w:rsidR="00C31668" w:rsidRPr="00423721" w:rsidRDefault="00C31668" w:rsidP="00423721">
      <w:pPr>
        <w:pBdr>
          <w:bottom w:val="single" w:sz="6" w:space="14" w:color="auto"/>
        </w:pBdr>
        <w:spacing w:after="120" w:line="360" w:lineRule="auto"/>
        <w:jc w:val="center"/>
        <w:rPr>
          <w:rFonts w:ascii="Times New Roman" w:hAnsi="Times New Roman" w:cs="Times New Roman"/>
          <w:b/>
          <w:color w:val="215F90"/>
          <w:sz w:val="24"/>
          <w:szCs w:val="24"/>
        </w:rPr>
      </w:pPr>
      <w:r w:rsidRPr="00423721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5C95155" wp14:editId="4346A785">
            <wp:simplePos x="0" y="0"/>
            <wp:positionH relativeFrom="margin">
              <wp:align>center</wp:align>
            </wp:positionH>
            <wp:positionV relativeFrom="paragraph">
              <wp:posOffset>289</wp:posOffset>
            </wp:positionV>
            <wp:extent cx="1476375" cy="12668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BF1BF" w14:textId="77777777" w:rsidR="00C31668" w:rsidRPr="00423721" w:rsidRDefault="00C31668" w:rsidP="00423721">
      <w:pPr>
        <w:pBdr>
          <w:bottom w:val="single" w:sz="6" w:space="14" w:color="auto"/>
        </w:pBdr>
        <w:spacing w:after="120" w:line="360" w:lineRule="auto"/>
        <w:jc w:val="center"/>
        <w:rPr>
          <w:rFonts w:ascii="Times New Roman" w:hAnsi="Times New Roman" w:cs="Times New Roman"/>
          <w:b/>
          <w:color w:val="215F90"/>
          <w:sz w:val="24"/>
          <w:szCs w:val="24"/>
        </w:rPr>
      </w:pPr>
    </w:p>
    <w:p w14:paraId="52461EBB" w14:textId="77777777" w:rsidR="00C31668" w:rsidRPr="00423721" w:rsidRDefault="00C31668" w:rsidP="00423721">
      <w:pPr>
        <w:pBdr>
          <w:bottom w:val="single" w:sz="6" w:space="14" w:color="auto"/>
        </w:pBdr>
        <w:spacing w:after="120" w:line="360" w:lineRule="auto"/>
        <w:jc w:val="center"/>
        <w:rPr>
          <w:rFonts w:ascii="Times New Roman" w:hAnsi="Times New Roman" w:cs="Times New Roman"/>
          <w:b/>
          <w:color w:val="215F90"/>
          <w:sz w:val="24"/>
          <w:szCs w:val="24"/>
        </w:rPr>
      </w:pPr>
    </w:p>
    <w:p w14:paraId="4811FCF5" w14:textId="31BDDBBF" w:rsidR="00C31668" w:rsidRPr="00423721" w:rsidRDefault="00C31668" w:rsidP="00423721">
      <w:pPr>
        <w:pBdr>
          <w:bottom w:val="single" w:sz="6" w:space="14" w:color="auto"/>
        </w:pBdr>
        <w:spacing w:after="120" w:line="360" w:lineRule="auto"/>
        <w:rPr>
          <w:rFonts w:ascii="Times New Roman" w:hAnsi="Times New Roman" w:cs="Times New Roman"/>
          <w:b/>
          <w:color w:val="215F90"/>
          <w:sz w:val="24"/>
          <w:szCs w:val="24"/>
        </w:rPr>
      </w:pPr>
    </w:p>
    <w:p w14:paraId="383801F6" w14:textId="28B53C51" w:rsidR="00C31668" w:rsidRPr="00423721" w:rsidRDefault="00C31668" w:rsidP="00423721">
      <w:pPr>
        <w:pBdr>
          <w:bottom w:val="single" w:sz="6" w:space="14" w:color="auto"/>
        </w:pBdr>
        <w:spacing w:after="120" w:line="360" w:lineRule="auto"/>
        <w:jc w:val="center"/>
        <w:rPr>
          <w:rFonts w:ascii="Times New Roman" w:hAnsi="Times New Roman" w:cs="Times New Roman"/>
          <w:b/>
          <w:color w:val="215F90"/>
          <w:sz w:val="24"/>
          <w:szCs w:val="24"/>
        </w:rPr>
      </w:pPr>
      <w:r w:rsidRPr="00423721">
        <w:rPr>
          <w:rFonts w:ascii="Times New Roman" w:hAnsi="Times New Roman" w:cs="Times New Roman"/>
          <w:b/>
          <w:color w:val="215F90"/>
          <w:sz w:val="24"/>
          <w:szCs w:val="24"/>
        </w:rPr>
        <w:t xml:space="preserve">Christian Health Association of Lesotho; </w:t>
      </w:r>
      <w:r w:rsidRPr="00423721">
        <w:rPr>
          <w:rFonts w:ascii="Times New Roman" w:hAnsi="Times New Roman" w:cs="Times New Roman"/>
          <w:b/>
          <w:color w:val="215F90"/>
        </w:rPr>
        <w:t>P.O. Box 1632, Maseru 100</w:t>
      </w:r>
      <w:r w:rsidRPr="00423721">
        <w:rPr>
          <w:rFonts w:ascii="Times New Roman" w:hAnsi="Times New Roman" w:cs="Times New Roman"/>
          <w:color w:val="215F90"/>
          <w:lang w:val="en-US"/>
        </w:rPr>
        <w:t xml:space="preserve">, </w:t>
      </w:r>
      <w:r w:rsidRPr="00423721">
        <w:rPr>
          <w:rFonts w:ascii="Times New Roman" w:hAnsi="Times New Roman" w:cs="Times New Roman"/>
          <w:b/>
          <w:color w:val="215F90"/>
          <w:lang w:val="en-US"/>
        </w:rPr>
        <w:t>Lesotho</w:t>
      </w:r>
      <w:r w:rsidR="005D0EDC" w:rsidRPr="00423721">
        <w:rPr>
          <w:rFonts w:ascii="Times New Roman" w:hAnsi="Times New Roman" w:cs="Times New Roman"/>
          <w:b/>
          <w:color w:val="215F90"/>
          <w:lang w:val="en-US"/>
        </w:rPr>
        <w:t>;</w:t>
      </w:r>
    </w:p>
    <w:p w14:paraId="1F1B7F64" w14:textId="0D565FB7" w:rsidR="00423721" w:rsidRPr="00423721" w:rsidRDefault="00C31668" w:rsidP="00423721">
      <w:pPr>
        <w:keepNext/>
        <w:widowControl w:val="0"/>
        <w:pBdr>
          <w:bottom w:val="single" w:sz="6" w:space="14" w:color="auto"/>
        </w:pBdr>
        <w:spacing w:line="360" w:lineRule="auto"/>
        <w:jc w:val="center"/>
        <w:rPr>
          <w:rStyle w:val="Hyperlink"/>
          <w:rFonts w:ascii="Times New Roman" w:hAnsi="Times New Roman" w:cs="Times New Roman"/>
          <w:b/>
          <w:lang w:val="de-DE"/>
        </w:rPr>
      </w:pPr>
      <w:r w:rsidRPr="00423721">
        <w:rPr>
          <w:rFonts w:ascii="Times New Roman" w:hAnsi="Times New Roman" w:cs="Times New Roman"/>
          <w:b/>
          <w:color w:val="215F90"/>
          <w:lang w:val="en-US"/>
        </w:rPr>
        <w:t>Telephone: +266 2231 2500, Fax: +266 2231 0314</w:t>
      </w:r>
      <w:r w:rsidR="005D0EDC" w:rsidRPr="00423721">
        <w:rPr>
          <w:rFonts w:ascii="Times New Roman" w:hAnsi="Times New Roman" w:cs="Times New Roman"/>
          <w:b/>
          <w:color w:val="215F90"/>
          <w:lang w:val="en-US"/>
        </w:rPr>
        <w:t xml:space="preserve">: </w:t>
      </w:r>
      <w:r w:rsidRPr="00423721">
        <w:rPr>
          <w:rFonts w:ascii="Times New Roman" w:hAnsi="Times New Roman" w:cs="Times New Roman"/>
          <w:b/>
          <w:color w:val="215F90"/>
          <w:lang w:val="de-DE"/>
        </w:rPr>
        <w:t>E-mail</w:t>
      </w:r>
      <w:r w:rsidR="005D0EDC" w:rsidRPr="00423721">
        <w:rPr>
          <w:rFonts w:ascii="Times New Roman" w:hAnsi="Times New Roman" w:cs="Times New Roman"/>
          <w:b/>
          <w:color w:val="215F90"/>
          <w:lang w:val="de-DE"/>
        </w:rPr>
        <w:t>;</w:t>
      </w:r>
      <w:r w:rsidRPr="00423721">
        <w:rPr>
          <w:rFonts w:ascii="Times New Roman" w:hAnsi="Times New Roman" w:cs="Times New Roman"/>
          <w:b/>
          <w:color w:val="215F90"/>
          <w:lang w:val="de-DE"/>
        </w:rPr>
        <w:t xml:space="preserve"> </w:t>
      </w:r>
      <w:hyperlink r:id="rId11" w:history="1">
        <w:r w:rsidRPr="00423721">
          <w:rPr>
            <w:rStyle w:val="Hyperlink"/>
            <w:rFonts w:ascii="Times New Roman" w:hAnsi="Times New Roman" w:cs="Times New Roman"/>
            <w:b/>
            <w:color w:val="215F90"/>
            <w:lang w:val="de-DE"/>
          </w:rPr>
          <w:t>ed@chal.org.ls</w:t>
        </w:r>
      </w:hyperlink>
      <w:r w:rsidR="005D0EDC" w:rsidRPr="00423721">
        <w:rPr>
          <w:rStyle w:val="Hyperlink"/>
          <w:rFonts w:ascii="Times New Roman" w:hAnsi="Times New Roman" w:cs="Times New Roman"/>
          <w:color w:val="215F90"/>
          <w:lang w:val="de-DE"/>
        </w:rPr>
        <w:t>;</w:t>
      </w:r>
      <w:r w:rsidRPr="00423721">
        <w:rPr>
          <w:rFonts w:ascii="Times New Roman" w:hAnsi="Times New Roman" w:cs="Times New Roman"/>
          <w:b/>
          <w:color w:val="215F90"/>
          <w:lang w:val="de-DE"/>
        </w:rPr>
        <w:t xml:space="preserve">  Website: </w:t>
      </w:r>
      <w:hyperlink r:id="rId12" w:history="1">
        <w:r w:rsidRPr="00423721">
          <w:rPr>
            <w:rStyle w:val="Hyperlink"/>
            <w:rFonts w:ascii="Times New Roman" w:hAnsi="Times New Roman" w:cs="Times New Roman"/>
            <w:b/>
            <w:lang w:val="de-DE"/>
          </w:rPr>
          <w:t>www.chal.org.ls</w:t>
        </w:r>
      </w:hyperlink>
    </w:p>
    <w:p w14:paraId="545513AF" w14:textId="6D6883D4" w:rsidR="00423721" w:rsidRPr="00423721" w:rsidRDefault="00E412C0" w:rsidP="00423721">
      <w:pPr>
        <w:jc w:val="center"/>
        <w:rPr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 xml:space="preserve">Request for </w:t>
      </w:r>
      <w:r w:rsidR="008C1817"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>Quotation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 xml:space="preserve"> (RFQ)</w:t>
      </w:r>
    </w:p>
    <w:p w14:paraId="27234548" w14:textId="29ADFDFB" w:rsidR="005D0EDC" w:rsidRPr="0088687D" w:rsidRDefault="005D0EDC" w:rsidP="00423721">
      <w:pPr>
        <w:pStyle w:val="Heading1"/>
        <w:numPr>
          <w:ilvl w:val="0"/>
          <w:numId w:val="10"/>
        </w:numPr>
        <w:shd w:val="clear" w:color="auto" w:fill="0070C0"/>
        <w:spacing w:line="360" w:lineRule="auto"/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</w:pPr>
      <w:r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t>Background Information and Context</w:t>
      </w:r>
    </w:p>
    <w:p w14:paraId="40DB1BF3" w14:textId="28B75E43" w:rsidR="00423721" w:rsidRPr="0088687D" w:rsidRDefault="00423721" w:rsidP="004237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1328C" w14:textId="1CEEACDF" w:rsidR="00BE4D6B" w:rsidRPr="0088687D" w:rsidRDefault="00430033" w:rsidP="0042372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</w:pPr>
      <w:r w:rsidRPr="0088687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The Christian Health Association of Lesotho (CHAL) is a voluntary Association of Christian churches providing not-for-pr</w:t>
      </w:r>
      <w:r w:rsidR="00E0768D" w:rsidRPr="0088687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ofit health care services to</w:t>
      </w:r>
      <w:r w:rsidRPr="0088687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Basotho. It was established in 1974, as an Association under the Society’s Act of the Kingdom of Lesotho.</w:t>
      </w:r>
      <w:r w:rsidR="00E0768D" w:rsidRPr="0088687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CHAL is made up of six member churches, Roman Catholic Church, Lesotho Evangelical Church, Bible Covenant, Assemblies of Go</w:t>
      </w:r>
      <w:r w:rsidR="00E0768D"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d, Seventh Day Adventist Church and</w:t>
      </w:r>
      <w:r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 xml:space="preserve"> Anglican Church in Lesotho, operating 8 hospitals </w:t>
      </w:r>
      <w:r w:rsidR="00190AD1"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with 4 Schools of Nursing and 71</w:t>
      </w:r>
      <w:r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 xml:space="preserve"> health centers</w:t>
      </w:r>
      <w:r w:rsidR="00190AD1"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 xml:space="preserve">. CHAL provides </w:t>
      </w:r>
      <w:r w:rsidR="006A6893"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 xml:space="preserve">about </w:t>
      </w:r>
      <w:r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40% of the</w:t>
      </w:r>
      <w:r w:rsidR="00190AD1"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 xml:space="preserve"> health care services to the</w:t>
      </w:r>
      <w:r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 xml:space="preserve"> population of Lesotho especially in the </w:t>
      </w:r>
      <w:r w:rsidR="00190AD1"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rural and peri-urban</w:t>
      </w:r>
      <w:r w:rsidRPr="0088687D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 xml:space="preserve"> areas of the country. </w:t>
      </w:r>
      <w:r w:rsidRPr="0088687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CHAL through the Secretariat, coordinates the activities of member Institutions </w:t>
      </w:r>
      <w:r w:rsidR="006A6893" w:rsidRPr="0088687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and</w:t>
      </w:r>
      <w:r w:rsidRPr="0088687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facilitate</w:t>
      </w:r>
      <w:r w:rsidR="006A6893" w:rsidRPr="0088687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88687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collaboration with partners for support to the Inst</w:t>
      </w:r>
      <w:r w:rsidR="00190AD1" w:rsidRPr="0088687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itutions as implementing agents</w:t>
      </w:r>
      <w:r w:rsidRPr="008868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DC3104" w14:textId="308E19F5" w:rsidR="00372DE9" w:rsidRPr="0088687D" w:rsidRDefault="006A767C" w:rsidP="00852371">
      <w:pPr>
        <w:pStyle w:val="Heading2"/>
        <w:numPr>
          <w:ilvl w:val="1"/>
          <w:numId w:val="10"/>
        </w:numPr>
        <w:spacing w:line="360" w:lineRule="auto"/>
        <w:jc w:val="both"/>
        <w:rPr>
          <w:rFonts w:eastAsia="Times New Roman" w:cs="Times New Roman"/>
          <w:color w:val="auto"/>
          <w:sz w:val="24"/>
          <w:szCs w:val="24"/>
          <w:lang w:bidi="en-US"/>
        </w:rPr>
      </w:pPr>
      <w:r w:rsidRPr="0088687D">
        <w:rPr>
          <w:rFonts w:eastAsia="Times New Roman" w:cs="Times New Roman"/>
          <w:color w:val="auto"/>
          <w:sz w:val="24"/>
          <w:szCs w:val="24"/>
          <w:lang w:bidi="en-US"/>
        </w:rPr>
        <w:t xml:space="preserve">Overview </w:t>
      </w:r>
      <w:r w:rsidR="00430033" w:rsidRPr="0088687D">
        <w:rPr>
          <w:rFonts w:eastAsia="Times New Roman" w:cs="Times New Roman"/>
          <w:color w:val="auto"/>
          <w:sz w:val="24"/>
          <w:szCs w:val="24"/>
          <w:lang w:bidi="en-US"/>
        </w:rPr>
        <w:t>of the assignment</w:t>
      </w:r>
    </w:p>
    <w:p w14:paraId="53FEF4B1" w14:textId="42C59360" w:rsidR="000E16F8" w:rsidRPr="004C28BB" w:rsidRDefault="007D44A2" w:rsidP="004C28BB">
      <w:pPr>
        <w:spacing w:line="36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4C28BB">
        <w:rPr>
          <w:rFonts w:ascii="Times New Roman" w:hAnsi="Times New Roman" w:cs="Times New Roman"/>
          <w:sz w:val="24"/>
          <w:szCs w:val="24"/>
          <w:lang w:bidi="en-US"/>
        </w:rPr>
        <w:t xml:space="preserve">The overall objective </w:t>
      </w:r>
      <w:r w:rsidR="00DE216D" w:rsidRPr="004C28BB">
        <w:rPr>
          <w:rFonts w:ascii="Times New Roman" w:hAnsi="Times New Roman" w:cs="Times New Roman"/>
          <w:sz w:val="24"/>
          <w:szCs w:val="24"/>
          <w:lang w:bidi="en-US"/>
        </w:rPr>
        <w:t xml:space="preserve">of the assignment is to engage a </w:t>
      </w:r>
      <w:r w:rsidR="00A84D16" w:rsidRPr="004C28BB">
        <w:rPr>
          <w:rFonts w:ascii="Times New Roman" w:hAnsi="Times New Roman" w:cs="Times New Roman"/>
          <w:sz w:val="24"/>
          <w:szCs w:val="24"/>
          <w:lang w:bidi="en-US"/>
        </w:rPr>
        <w:t>Supplier</w:t>
      </w:r>
      <w:r w:rsidR="004B4094" w:rsidRPr="004C28BB">
        <w:rPr>
          <w:rFonts w:ascii="Times New Roman" w:hAnsi="Times New Roman" w:cs="Times New Roman"/>
          <w:sz w:val="24"/>
          <w:szCs w:val="24"/>
          <w:lang w:bidi="en-US"/>
        </w:rPr>
        <w:t xml:space="preserve"> to assist with the </w:t>
      </w:r>
      <w:r w:rsidR="00982ABA">
        <w:rPr>
          <w:rFonts w:ascii="Times New Roman" w:hAnsi="Times New Roman" w:cs="Times New Roman"/>
          <w:sz w:val="24"/>
          <w:szCs w:val="24"/>
          <w:lang w:bidi="en-US"/>
        </w:rPr>
        <w:t>Visibility</w:t>
      </w:r>
      <w:r w:rsidR="00DE216D" w:rsidRPr="004C28B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914BF" w:rsidRPr="004C28BB">
        <w:rPr>
          <w:rFonts w:ascii="Times New Roman" w:hAnsi="Times New Roman" w:cs="Times New Roman"/>
          <w:sz w:val="24"/>
          <w:szCs w:val="24"/>
          <w:lang w:bidi="en-US"/>
        </w:rPr>
        <w:t>materials</w:t>
      </w:r>
      <w:r w:rsidR="002914BF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2914BF" w:rsidRPr="004C28BB">
        <w:rPr>
          <w:rFonts w:ascii="Times New Roman" w:hAnsi="Times New Roman" w:cs="Times New Roman"/>
          <w:sz w:val="24"/>
          <w:szCs w:val="24"/>
          <w:lang w:bidi="en-US"/>
        </w:rPr>
        <w:t xml:space="preserve"> The</w:t>
      </w:r>
      <w:r w:rsidR="004B4094" w:rsidRPr="004C28BB">
        <w:rPr>
          <w:rFonts w:ascii="Times New Roman" w:hAnsi="Times New Roman" w:cs="Times New Roman"/>
          <w:sz w:val="24"/>
          <w:szCs w:val="24"/>
          <w:lang w:bidi="en-US"/>
        </w:rPr>
        <w:t xml:space="preserve"> main purpose is to </w:t>
      </w:r>
      <w:r w:rsidR="00EB1771">
        <w:rPr>
          <w:rFonts w:ascii="Times New Roman" w:hAnsi="Times New Roman" w:cs="Times New Roman"/>
          <w:sz w:val="24"/>
          <w:szCs w:val="24"/>
          <w:lang w:bidi="en-US"/>
        </w:rPr>
        <w:t>maintain and safeguard lives and livelihoods throu</w:t>
      </w:r>
      <w:r w:rsidR="00E7675F">
        <w:rPr>
          <w:rFonts w:ascii="Times New Roman" w:hAnsi="Times New Roman" w:cs="Times New Roman"/>
          <w:sz w:val="24"/>
          <w:szCs w:val="24"/>
          <w:lang w:bidi="en-US"/>
        </w:rPr>
        <w:t>gh integrated vaccination services</w:t>
      </w:r>
      <w:r w:rsidR="00BC4F7F">
        <w:rPr>
          <w:rFonts w:ascii="Times New Roman" w:hAnsi="Times New Roman" w:cs="Times New Roman"/>
          <w:sz w:val="24"/>
          <w:szCs w:val="24"/>
          <w:lang w:bidi="en-US"/>
        </w:rPr>
        <w:t xml:space="preserve"> in institutions and hard to reach areas</w:t>
      </w:r>
      <w:r w:rsidR="00BC115A">
        <w:rPr>
          <w:rFonts w:ascii="Times New Roman" w:hAnsi="Times New Roman" w:cs="Times New Roman"/>
          <w:sz w:val="24"/>
          <w:szCs w:val="24"/>
          <w:lang w:bidi="en-US"/>
        </w:rPr>
        <w:t xml:space="preserve">, hence the </w:t>
      </w:r>
      <w:r w:rsidR="00353C7A">
        <w:rPr>
          <w:rFonts w:ascii="Times New Roman" w:hAnsi="Times New Roman" w:cs="Times New Roman"/>
          <w:sz w:val="24"/>
          <w:szCs w:val="24"/>
          <w:lang w:bidi="en-US"/>
        </w:rPr>
        <w:t xml:space="preserve">need for </w:t>
      </w:r>
      <w:r w:rsidR="00BC115A">
        <w:rPr>
          <w:rFonts w:ascii="Times New Roman" w:hAnsi="Times New Roman" w:cs="Times New Roman"/>
          <w:sz w:val="24"/>
          <w:szCs w:val="24"/>
          <w:lang w:bidi="en-US"/>
        </w:rPr>
        <w:t xml:space="preserve">Gazebos to provide shelter from </w:t>
      </w:r>
      <w:r w:rsidR="00913D4D">
        <w:rPr>
          <w:rFonts w:ascii="Times New Roman" w:hAnsi="Times New Roman" w:cs="Times New Roman"/>
          <w:sz w:val="24"/>
          <w:szCs w:val="24"/>
          <w:lang w:bidi="en-US"/>
        </w:rPr>
        <w:t xml:space="preserve">bad </w:t>
      </w:r>
      <w:r w:rsidR="00353C7A">
        <w:rPr>
          <w:rFonts w:ascii="Times New Roman" w:hAnsi="Times New Roman" w:cs="Times New Roman"/>
          <w:sz w:val="24"/>
          <w:szCs w:val="24"/>
          <w:lang w:bidi="en-US"/>
        </w:rPr>
        <w:t xml:space="preserve">weather during vaccination </w:t>
      </w:r>
      <w:r w:rsidR="007D71D4">
        <w:rPr>
          <w:rFonts w:ascii="Times New Roman" w:hAnsi="Times New Roman" w:cs="Times New Roman"/>
          <w:sz w:val="24"/>
          <w:szCs w:val="24"/>
          <w:lang w:bidi="en-US"/>
        </w:rPr>
        <w:t>at facility level.</w:t>
      </w:r>
    </w:p>
    <w:p w14:paraId="0E193AE7" w14:textId="78F56CAF" w:rsidR="000E16F8" w:rsidRPr="004A4D90" w:rsidRDefault="000E16F8" w:rsidP="004A4D90">
      <w:pPr>
        <w:spacing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7A575B53" w14:textId="045772C5" w:rsidR="000E16F8" w:rsidRPr="0088687D" w:rsidRDefault="000E16F8" w:rsidP="000E16F8">
      <w:pPr>
        <w:rPr>
          <w:rFonts w:ascii="Times New Roman" w:hAnsi="Times New Roman" w:cs="Times New Roman"/>
          <w:sz w:val="24"/>
          <w:szCs w:val="24"/>
          <w:lang w:bidi="en-US"/>
        </w:rPr>
      </w:pPr>
    </w:p>
    <w:p w14:paraId="29DAAD89" w14:textId="77777777" w:rsidR="000E16F8" w:rsidRPr="0088687D" w:rsidRDefault="000E16F8" w:rsidP="000E16F8">
      <w:pPr>
        <w:rPr>
          <w:rFonts w:ascii="Times New Roman" w:hAnsi="Times New Roman" w:cs="Times New Roman"/>
          <w:sz w:val="24"/>
          <w:szCs w:val="24"/>
          <w:lang w:bidi="en-US"/>
        </w:rPr>
      </w:pPr>
    </w:p>
    <w:p w14:paraId="7820065F" w14:textId="36C2CE64" w:rsidR="006566C6" w:rsidRPr="0088687D" w:rsidRDefault="009B181B" w:rsidP="00423721">
      <w:pPr>
        <w:pStyle w:val="Heading1"/>
        <w:numPr>
          <w:ilvl w:val="0"/>
          <w:numId w:val="10"/>
        </w:numPr>
        <w:shd w:val="clear" w:color="auto" w:fill="0070C0"/>
        <w:spacing w:line="360" w:lineRule="auto"/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</w:pPr>
      <w:r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lastRenderedPageBreak/>
        <w:t>Assignment</w:t>
      </w:r>
      <w:r w:rsidR="00AC7CE9"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t xml:space="preserve"> Objectives</w:t>
      </w:r>
    </w:p>
    <w:p w14:paraId="0F83B06E" w14:textId="60E79117" w:rsidR="000E16F8" w:rsidRPr="0088687D" w:rsidRDefault="000E16F8" w:rsidP="000E16F8">
      <w:pPr>
        <w:rPr>
          <w:rFonts w:ascii="Times New Roman" w:hAnsi="Times New Roman" w:cs="Times New Roman"/>
          <w:sz w:val="24"/>
          <w:szCs w:val="24"/>
          <w:lang w:bidi="en-US"/>
        </w:rPr>
      </w:pPr>
    </w:p>
    <w:p w14:paraId="4A142F2C" w14:textId="63F2797B" w:rsidR="000E16F8" w:rsidRPr="0088687D" w:rsidRDefault="000E16F8" w:rsidP="000E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7D">
        <w:rPr>
          <w:rFonts w:ascii="Times New Roman" w:hAnsi="Times New Roman" w:cs="Times New Roman"/>
          <w:sz w:val="24"/>
          <w:szCs w:val="24"/>
        </w:rPr>
        <w:t xml:space="preserve">The </w:t>
      </w:r>
      <w:r w:rsidR="00A430B7">
        <w:rPr>
          <w:rFonts w:ascii="Times New Roman" w:hAnsi="Times New Roman" w:cs="Times New Roman"/>
          <w:sz w:val="24"/>
          <w:szCs w:val="24"/>
        </w:rPr>
        <w:t>Supplier</w:t>
      </w:r>
      <w:r w:rsidRPr="0088687D">
        <w:rPr>
          <w:rFonts w:ascii="Times New Roman" w:hAnsi="Times New Roman" w:cs="Times New Roman"/>
          <w:sz w:val="24"/>
          <w:szCs w:val="24"/>
        </w:rPr>
        <w:t xml:space="preserve"> is expected to</w:t>
      </w:r>
      <w:r w:rsidR="007D44A2" w:rsidRPr="0088687D">
        <w:rPr>
          <w:rFonts w:ascii="Times New Roman" w:hAnsi="Times New Roman" w:cs="Times New Roman"/>
          <w:sz w:val="24"/>
          <w:szCs w:val="24"/>
        </w:rPr>
        <w:t xml:space="preserve"> </w:t>
      </w:r>
      <w:r w:rsidR="00E05BE0">
        <w:rPr>
          <w:rFonts w:ascii="Times New Roman" w:hAnsi="Times New Roman" w:cs="Times New Roman"/>
          <w:sz w:val="24"/>
          <w:szCs w:val="24"/>
        </w:rPr>
        <w:t>deliver</w:t>
      </w:r>
      <w:r w:rsidRPr="0088687D">
        <w:rPr>
          <w:rFonts w:ascii="Times New Roman" w:hAnsi="Times New Roman" w:cs="Times New Roman"/>
          <w:sz w:val="24"/>
          <w:szCs w:val="24"/>
        </w:rPr>
        <w:t xml:space="preserve"> the </w:t>
      </w:r>
      <w:r w:rsidR="007D71D4" w:rsidRPr="0088687D">
        <w:rPr>
          <w:rFonts w:ascii="Times New Roman" w:hAnsi="Times New Roman" w:cs="Times New Roman"/>
          <w:sz w:val="24"/>
          <w:szCs w:val="24"/>
        </w:rPr>
        <w:t>f</w:t>
      </w:r>
      <w:r w:rsidR="007D71D4">
        <w:rPr>
          <w:rFonts w:ascii="Times New Roman" w:hAnsi="Times New Roman" w:cs="Times New Roman"/>
          <w:sz w:val="24"/>
          <w:szCs w:val="24"/>
        </w:rPr>
        <w:t>ollowing.</w:t>
      </w:r>
    </w:p>
    <w:p w14:paraId="014ABB16" w14:textId="2E637B6B" w:rsidR="00471CF9" w:rsidRDefault="00772883" w:rsidP="007728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 Branded Gazebos</w:t>
      </w:r>
      <w:r w:rsidR="00D4405F">
        <w:rPr>
          <w:rFonts w:ascii="Times New Roman" w:hAnsi="Times New Roman" w:cs="Times New Roman"/>
          <w:sz w:val="24"/>
          <w:szCs w:val="24"/>
        </w:rPr>
        <w:t>.</w:t>
      </w:r>
      <w:r w:rsidR="00F71F2F">
        <w:rPr>
          <w:rFonts w:ascii="Times New Roman" w:hAnsi="Times New Roman" w:cs="Times New Roman"/>
          <w:sz w:val="24"/>
          <w:szCs w:val="24"/>
        </w:rPr>
        <w:t xml:space="preserve"> </w:t>
      </w:r>
      <w:r w:rsidR="00364386">
        <w:rPr>
          <w:rFonts w:ascii="Times New Roman" w:hAnsi="Times New Roman" w:cs="Times New Roman"/>
          <w:sz w:val="24"/>
          <w:szCs w:val="24"/>
        </w:rPr>
        <w:t>(6</w:t>
      </w:r>
      <w:r w:rsidR="00157223">
        <w:rPr>
          <w:rFonts w:ascii="Times New Roman" w:hAnsi="Times New Roman" w:cs="Times New Roman"/>
          <w:sz w:val="24"/>
          <w:szCs w:val="24"/>
        </w:rPr>
        <w:t>00c</w:t>
      </w:r>
      <w:r w:rsidR="00364386">
        <w:rPr>
          <w:rFonts w:ascii="Times New Roman" w:hAnsi="Times New Roman" w:cs="Times New Roman"/>
          <w:sz w:val="24"/>
          <w:szCs w:val="24"/>
        </w:rPr>
        <w:t xml:space="preserve">m </w:t>
      </w:r>
      <w:r w:rsidR="00975293">
        <w:rPr>
          <w:rFonts w:ascii="Times New Roman" w:hAnsi="Times New Roman" w:cs="Times New Roman"/>
          <w:sz w:val="24"/>
          <w:szCs w:val="24"/>
        </w:rPr>
        <w:t>x 4</w:t>
      </w:r>
      <w:r w:rsidR="00157223">
        <w:rPr>
          <w:rFonts w:ascii="Times New Roman" w:hAnsi="Times New Roman" w:cs="Times New Roman"/>
          <w:sz w:val="24"/>
          <w:szCs w:val="24"/>
        </w:rPr>
        <w:t>00c</w:t>
      </w:r>
      <w:r w:rsidR="00975293">
        <w:rPr>
          <w:rFonts w:ascii="Times New Roman" w:hAnsi="Times New Roman" w:cs="Times New Roman"/>
          <w:sz w:val="24"/>
          <w:szCs w:val="24"/>
        </w:rPr>
        <w:t>m)</w:t>
      </w:r>
      <w:r w:rsidR="00E05BE0">
        <w:rPr>
          <w:rFonts w:ascii="Times New Roman" w:hAnsi="Times New Roman" w:cs="Times New Roman"/>
          <w:sz w:val="24"/>
          <w:szCs w:val="24"/>
        </w:rPr>
        <w:t xml:space="preserve">. Four (4) </w:t>
      </w:r>
      <w:r w:rsidR="00EC3FDC">
        <w:rPr>
          <w:rFonts w:ascii="Times New Roman" w:hAnsi="Times New Roman" w:cs="Times New Roman"/>
          <w:sz w:val="24"/>
          <w:szCs w:val="24"/>
        </w:rPr>
        <w:t>full colour</w:t>
      </w:r>
      <w:r w:rsidR="00E05BE0">
        <w:rPr>
          <w:rFonts w:ascii="Times New Roman" w:hAnsi="Times New Roman" w:cs="Times New Roman"/>
          <w:sz w:val="24"/>
          <w:szCs w:val="24"/>
        </w:rPr>
        <w:t xml:space="preserve"> logs</w:t>
      </w:r>
    </w:p>
    <w:p w14:paraId="7EFAD160" w14:textId="63540155" w:rsidR="00D4405F" w:rsidRDefault="00EC3FDC" w:rsidP="007728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 Folding</w:t>
      </w:r>
      <w:r w:rsidR="00D4405F">
        <w:rPr>
          <w:rFonts w:ascii="Times New Roman" w:hAnsi="Times New Roman" w:cs="Times New Roman"/>
          <w:sz w:val="24"/>
          <w:szCs w:val="24"/>
        </w:rPr>
        <w:t xml:space="preserve"> Tables</w:t>
      </w:r>
      <w:r w:rsidR="001C17A1">
        <w:rPr>
          <w:rFonts w:ascii="Times New Roman" w:hAnsi="Times New Roman" w:cs="Times New Roman"/>
          <w:sz w:val="24"/>
          <w:szCs w:val="24"/>
        </w:rPr>
        <w:t>.</w:t>
      </w:r>
      <w:r w:rsidR="00E4720B">
        <w:rPr>
          <w:rFonts w:ascii="Times New Roman" w:hAnsi="Times New Roman" w:cs="Times New Roman"/>
          <w:sz w:val="24"/>
          <w:szCs w:val="24"/>
        </w:rPr>
        <w:t xml:space="preserve"> </w:t>
      </w:r>
      <w:r w:rsidR="00157223">
        <w:rPr>
          <w:rFonts w:ascii="Times New Roman" w:hAnsi="Times New Roman" w:cs="Times New Roman"/>
          <w:sz w:val="24"/>
          <w:szCs w:val="24"/>
        </w:rPr>
        <w:t>(120cm x75cm)</w:t>
      </w:r>
    </w:p>
    <w:p w14:paraId="5804E944" w14:textId="2CB97F43" w:rsidR="0009265E" w:rsidRPr="00EC3FDC" w:rsidRDefault="001C17A1" w:rsidP="00EC3FD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  <w:r w:rsidR="00EC3FDC">
        <w:rPr>
          <w:rFonts w:ascii="Times New Roman" w:hAnsi="Times New Roman" w:cs="Times New Roman"/>
          <w:sz w:val="24"/>
          <w:szCs w:val="24"/>
        </w:rPr>
        <w:t xml:space="preserve"> Folding</w:t>
      </w:r>
      <w:r w:rsidR="00D4405F">
        <w:rPr>
          <w:rFonts w:ascii="Times New Roman" w:hAnsi="Times New Roman" w:cs="Times New Roman"/>
          <w:sz w:val="24"/>
          <w:szCs w:val="24"/>
        </w:rPr>
        <w:t xml:space="preserve"> Chairs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ACF76" w14:textId="02951813" w:rsidR="005978DE" w:rsidRPr="0088687D" w:rsidRDefault="005978DE" w:rsidP="00423721">
      <w:pPr>
        <w:pStyle w:val="Heading1"/>
        <w:numPr>
          <w:ilvl w:val="0"/>
          <w:numId w:val="10"/>
        </w:numPr>
        <w:shd w:val="clear" w:color="auto" w:fill="0070C0"/>
        <w:spacing w:line="360" w:lineRule="auto"/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</w:pPr>
      <w:r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t xml:space="preserve">Expected Profiles of the </w:t>
      </w:r>
      <w:r w:rsidR="001B2A43"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t>interested candidates</w:t>
      </w:r>
    </w:p>
    <w:p w14:paraId="104E04E0" w14:textId="37E5FE0E" w:rsidR="00D00DBC" w:rsidRPr="0088687D" w:rsidRDefault="005978DE" w:rsidP="0042372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The potential </w:t>
      </w:r>
      <w:r w:rsidR="002869F6">
        <w:rPr>
          <w:rFonts w:ascii="Times New Roman" w:hAnsi="Times New Roman" w:cs="Times New Roman"/>
          <w:sz w:val="24"/>
          <w:szCs w:val="24"/>
          <w:lang w:bidi="en-US"/>
        </w:rPr>
        <w:t>Supplier</w:t>
      </w:r>
      <w:r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B2A43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can be an individual or an organisation and should have been in the business for at least </w:t>
      </w:r>
      <w:r w:rsidR="002869F6">
        <w:rPr>
          <w:rFonts w:ascii="Times New Roman" w:hAnsi="Times New Roman" w:cs="Times New Roman"/>
          <w:sz w:val="24"/>
          <w:szCs w:val="24"/>
          <w:lang w:bidi="en-US"/>
        </w:rPr>
        <w:t>3</w:t>
      </w:r>
      <w:r w:rsidR="001B2A43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years with good reputation. Must </w:t>
      </w:r>
      <w:r w:rsidR="007D44A2" w:rsidRPr="0088687D">
        <w:rPr>
          <w:rFonts w:ascii="Times New Roman" w:hAnsi="Times New Roman" w:cs="Times New Roman"/>
          <w:sz w:val="24"/>
          <w:szCs w:val="24"/>
          <w:lang w:bidi="en-US"/>
        </w:rPr>
        <w:t>be</w:t>
      </w:r>
      <w:r w:rsidR="001B2A43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pro</w:t>
      </w:r>
      <w:r w:rsidR="007D44A2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ficient in their subject of </w:t>
      </w:r>
      <w:r w:rsidR="004C28BB" w:rsidRPr="0088687D">
        <w:rPr>
          <w:rFonts w:ascii="Times New Roman" w:hAnsi="Times New Roman" w:cs="Times New Roman"/>
          <w:sz w:val="24"/>
          <w:szCs w:val="24"/>
          <w:lang w:bidi="en-US"/>
        </w:rPr>
        <w:t>Speciality</w:t>
      </w:r>
      <w:r w:rsidR="004C28BB">
        <w:rPr>
          <w:rFonts w:ascii="Times New Roman" w:hAnsi="Times New Roman" w:cs="Times New Roman"/>
          <w:sz w:val="24"/>
          <w:szCs w:val="24"/>
          <w:lang w:bidi="en-US"/>
        </w:rPr>
        <w:t xml:space="preserve"> and</w:t>
      </w:r>
      <w:r w:rsidR="00A84D16">
        <w:rPr>
          <w:rFonts w:ascii="Times New Roman" w:hAnsi="Times New Roman" w:cs="Times New Roman"/>
          <w:sz w:val="24"/>
          <w:szCs w:val="24"/>
          <w:lang w:bidi="en-US"/>
        </w:rPr>
        <w:t xml:space="preserve"> provide a portfolio of evidence.</w:t>
      </w:r>
    </w:p>
    <w:p w14:paraId="30686661" w14:textId="6FBCEE8A" w:rsidR="005978DE" w:rsidRPr="0088687D" w:rsidRDefault="005978DE" w:rsidP="00423721">
      <w:pPr>
        <w:pStyle w:val="Heading1"/>
        <w:numPr>
          <w:ilvl w:val="0"/>
          <w:numId w:val="10"/>
        </w:numPr>
        <w:shd w:val="clear" w:color="auto" w:fill="0070C0"/>
        <w:spacing w:line="360" w:lineRule="auto"/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</w:pPr>
      <w:r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t>Time Frame</w:t>
      </w:r>
    </w:p>
    <w:p w14:paraId="302C6C95" w14:textId="5EDCE433" w:rsidR="005978DE" w:rsidRPr="0088687D" w:rsidRDefault="00CF7E28" w:rsidP="00423721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88687D">
        <w:rPr>
          <w:rFonts w:ascii="Times New Roman" w:hAnsi="Times New Roman" w:cs="Times New Roman"/>
          <w:sz w:val="24"/>
          <w:szCs w:val="24"/>
          <w:lang w:bidi="en-US"/>
        </w:rPr>
        <w:t>The assignment is</w:t>
      </w:r>
      <w:r w:rsidR="00577C9F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expected to take a maximum of </w:t>
      </w:r>
      <w:r w:rsidR="002869F6">
        <w:rPr>
          <w:rFonts w:ascii="Times New Roman" w:hAnsi="Times New Roman" w:cs="Times New Roman"/>
          <w:sz w:val="24"/>
          <w:szCs w:val="24"/>
          <w:lang w:bidi="en-US"/>
        </w:rPr>
        <w:t>10</w:t>
      </w:r>
      <w:r w:rsidR="0085237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8687D">
        <w:rPr>
          <w:rFonts w:ascii="Times New Roman" w:hAnsi="Times New Roman" w:cs="Times New Roman"/>
          <w:sz w:val="24"/>
          <w:szCs w:val="24"/>
          <w:lang w:bidi="en-US"/>
        </w:rPr>
        <w:t>days</w:t>
      </w:r>
      <w:r w:rsidR="00577C9F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A84D16">
        <w:rPr>
          <w:rFonts w:ascii="Times New Roman" w:hAnsi="Times New Roman" w:cs="Times New Roman"/>
          <w:sz w:val="24"/>
          <w:szCs w:val="24"/>
          <w:lang w:bidi="en-US"/>
        </w:rPr>
        <w:t>in</w:t>
      </w:r>
      <w:r w:rsidR="00577C9F" w:rsidRPr="0088687D">
        <w:rPr>
          <w:rFonts w:ascii="Times New Roman" w:hAnsi="Times New Roman" w:cs="Times New Roman"/>
          <w:sz w:val="24"/>
          <w:szCs w:val="24"/>
          <w:lang w:bidi="en-US"/>
        </w:rPr>
        <w:t>cluding weekends,</w:t>
      </w:r>
      <w:r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effective from </w:t>
      </w:r>
      <w:r w:rsidR="00A84D16">
        <w:rPr>
          <w:rFonts w:ascii="Times New Roman" w:hAnsi="Times New Roman" w:cs="Times New Roman"/>
          <w:sz w:val="24"/>
          <w:szCs w:val="24"/>
          <w:lang w:bidi="en-US"/>
        </w:rPr>
        <w:t>receipt of purchase order.</w:t>
      </w:r>
    </w:p>
    <w:p w14:paraId="334E65B3" w14:textId="18D94E0E" w:rsidR="005978DE" w:rsidRPr="0088687D" w:rsidRDefault="005978DE" w:rsidP="00423721">
      <w:pPr>
        <w:pStyle w:val="Heading1"/>
        <w:numPr>
          <w:ilvl w:val="0"/>
          <w:numId w:val="10"/>
        </w:numPr>
        <w:shd w:val="clear" w:color="auto" w:fill="0070C0"/>
        <w:spacing w:line="360" w:lineRule="auto"/>
        <w:rPr>
          <w:rFonts w:ascii="Times New Roman" w:hAnsi="Times New Roman" w:cs="Times New Roman"/>
          <w:color w:val="FFFFFF" w:themeColor="background1"/>
          <w:szCs w:val="24"/>
          <w:lang w:bidi="en-US"/>
        </w:rPr>
      </w:pPr>
      <w:r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t>Proposal Specifications</w:t>
      </w:r>
    </w:p>
    <w:p w14:paraId="3F94E622" w14:textId="3833817F" w:rsidR="005978DE" w:rsidRPr="0088687D" w:rsidRDefault="005978DE" w:rsidP="0001335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Interested </w:t>
      </w:r>
      <w:r w:rsidR="00A84D16">
        <w:rPr>
          <w:rFonts w:ascii="Times New Roman" w:hAnsi="Times New Roman" w:cs="Times New Roman"/>
          <w:sz w:val="24"/>
          <w:szCs w:val="24"/>
          <w:lang w:bidi="en-US"/>
        </w:rPr>
        <w:t>Supplier</w:t>
      </w:r>
      <w:r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must include</w:t>
      </w:r>
      <w:r w:rsidR="00F06BED" w:rsidRPr="0088687D">
        <w:rPr>
          <w:rFonts w:ascii="Times New Roman" w:hAnsi="Times New Roman" w:cs="Times New Roman"/>
          <w:sz w:val="24"/>
          <w:szCs w:val="24"/>
          <w:lang w:bidi="en-US"/>
        </w:rPr>
        <w:t>,</w:t>
      </w:r>
      <w:r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in their application</w:t>
      </w:r>
      <w:r w:rsidR="00F06BED" w:rsidRPr="0088687D">
        <w:rPr>
          <w:rFonts w:ascii="Times New Roman" w:hAnsi="Times New Roman" w:cs="Times New Roman"/>
          <w:sz w:val="24"/>
          <w:szCs w:val="24"/>
          <w:lang w:bidi="en-US"/>
        </w:rPr>
        <w:t>,</w:t>
      </w:r>
      <w:r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a detailed </w:t>
      </w:r>
      <w:r w:rsidR="00A84D16">
        <w:rPr>
          <w:rFonts w:ascii="Times New Roman" w:hAnsi="Times New Roman" w:cs="Times New Roman"/>
          <w:sz w:val="24"/>
          <w:szCs w:val="24"/>
          <w:lang w:bidi="en-US"/>
        </w:rPr>
        <w:t>quotation of the requested supplies/materials</w:t>
      </w:r>
      <w:r w:rsidR="0001335D">
        <w:rPr>
          <w:rFonts w:ascii="Times New Roman" w:hAnsi="Times New Roman" w:cs="Times New Roman"/>
          <w:sz w:val="24"/>
          <w:szCs w:val="24"/>
          <w:lang w:bidi="en-US"/>
        </w:rPr>
        <w:t>. Amongst the documents to be submitted, must attach a valid tax clearance and a trader’s licence.</w:t>
      </w:r>
    </w:p>
    <w:p w14:paraId="1BACEA7D" w14:textId="77777777" w:rsidR="00284C12" w:rsidRPr="0088687D" w:rsidRDefault="00284C12" w:rsidP="00423721">
      <w:pPr>
        <w:pStyle w:val="ListParagraph"/>
        <w:spacing w:line="360" w:lineRule="auto"/>
        <w:ind w:left="114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14:paraId="08C32CF6" w14:textId="5665AF2B" w:rsidR="005978DE" w:rsidRPr="0088687D" w:rsidRDefault="008F1E01" w:rsidP="00423721">
      <w:pPr>
        <w:pStyle w:val="Heading1"/>
        <w:numPr>
          <w:ilvl w:val="0"/>
          <w:numId w:val="10"/>
        </w:numPr>
        <w:shd w:val="clear" w:color="auto" w:fill="0070C0"/>
        <w:spacing w:line="360" w:lineRule="auto"/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</w:pPr>
      <w:r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t>Submission of Proposal</w:t>
      </w:r>
    </w:p>
    <w:p w14:paraId="1648E367" w14:textId="7663AE95" w:rsidR="00EB3452" w:rsidRPr="0088687D" w:rsidRDefault="005B6525" w:rsidP="0042372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Interested and qualified candidates </w:t>
      </w:r>
      <w:r w:rsidR="00BA100D" w:rsidRPr="0088687D">
        <w:rPr>
          <w:rFonts w:ascii="Times New Roman" w:hAnsi="Times New Roman" w:cs="Times New Roman"/>
          <w:sz w:val="24"/>
          <w:szCs w:val="24"/>
          <w:lang w:bidi="en-US"/>
        </w:rPr>
        <w:t>should submit the</w:t>
      </w:r>
      <w:r w:rsidRPr="0088687D">
        <w:rPr>
          <w:rFonts w:ascii="Times New Roman" w:hAnsi="Times New Roman" w:cs="Times New Roman"/>
          <w:sz w:val="24"/>
          <w:szCs w:val="24"/>
          <w:lang w:bidi="en-US"/>
        </w:rPr>
        <w:t>ir</w:t>
      </w:r>
      <w:r w:rsidR="0001335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BA100D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proposal</w:t>
      </w:r>
      <w:r w:rsidRPr="0088687D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="00EB3452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to</w:t>
      </w:r>
      <w:r w:rsidR="005978DE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; </w:t>
      </w:r>
      <w:hyperlink r:id="rId13" w:history="1">
        <w:r w:rsidR="00EB3452" w:rsidRPr="0088687D">
          <w:rPr>
            <w:rStyle w:val="Hyperlink"/>
            <w:rFonts w:ascii="Times New Roman" w:hAnsi="Times New Roman" w:cs="Times New Roman"/>
            <w:sz w:val="24"/>
            <w:szCs w:val="24"/>
            <w:lang w:bidi="en-US"/>
          </w:rPr>
          <w:t>ed@chal.org.ls</w:t>
        </w:r>
      </w:hyperlink>
      <w:r w:rsidR="00EB3452" w:rsidRPr="0088687D">
        <w:rPr>
          <w:rStyle w:val="Hyperlink"/>
          <w:rFonts w:ascii="Times New Roman" w:hAnsi="Times New Roman" w:cs="Times New Roman"/>
          <w:sz w:val="24"/>
          <w:szCs w:val="24"/>
          <w:u w:val="none"/>
          <w:lang w:bidi="en-US"/>
        </w:rPr>
        <w:t xml:space="preserve"> </w:t>
      </w:r>
      <w:r w:rsidR="00EB3452" w:rsidRPr="008868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en-US"/>
        </w:rPr>
        <w:t>and CC:</w:t>
      </w:r>
      <w:r w:rsidR="00EB3452" w:rsidRPr="0088687D">
        <w:rPr>
          <w:rStyle w:val="Hyperlink"/>
          <w:rFonts w:ascii="Times New Roman" w:hAnsi="Times New Roman" w:cs="Times New Roman"/>
          <w:color w:val="auto"/>
          <w:sz w:val="24"/>
          <w:szCs w:val="24"/>
          <w:lang w:bidi="en-US"/>
        </w:rPr>
        <w:t xml:space="preserve"> </w:t>
      </w:r>
      <w:hyperlink r:id="rId14" w:history="1">
        <w:r w:rsidR="007229B7" w:rsidRPr="00A31262">
          <w:rPr>
            <w:rStyle w:val="Hyperlink"/>
          </w:rPr>
          <w:t>lekhoanas@chal.org.ls</w:t>
        </w:r>
      </w:hyperlink>
      <w:r w:rsidR="007229B7">
        <w:t xml:space="preserve"> </w:t>
      </w:r>
      <w:r w:rsidR="005743B4" w:rsidRPr="008868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en-US"/>
        </w:rPr>
        <w:t xml:space="preserve">and </w:t>
      </w:r>
      <w:hyperlink r:id="rId15" w:history="1">
        <w:r w:rsidR="005743B4" w:rsidRPr="0088687D">
          <w:rPr>
            <w:rStyle w:val="Hyperlink"/>
            <w:rFonts w:ascii="Times New Roman" w:hAnsi="Times New Roman" w:cs="Times New Roman"/>
            <w:sz w:val="24"/>
            <w:szCs w:val="24"/>
            <w:lang w:bidi="en-US"/>
          </w:rPr>
          <w:t>teisim@chal.org.ls</w:t>
        </w:r>
      </w:hyperlink>
      <w:r w:rsidR="002C5CCE" w:rsidRPr="008868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en-US"/>
        </w:rPr>
        <w:t xml:space="preserve">. </w:t>
      </w:r>
      <w:r w:rsidR="00ED7D03">
        <w:rPr>
          <w:rFonts w:ascii="Times New Roman" w:hAnsi="Times New Roman" w:cs="Times New Roman"/>
          <w:sz w:val="24"/>
          <w:szCs w:val="24"/>
          <w:lang w:bidi="en-US"/>
        </w:rPr>
        <w:t>Quotations</w:t>
      </w:r>
      <w:r w:rsidR="00EB3452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 may also be hand delivered at CHAL offices, along constitution road, behind Victoria Hotel</w:t>
      </w:r>
      <w:r w:rsidR="002C5CCE" w:rsidRPr="0088687D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2C5CCE" w:rsidRPr="0088687D">
        <w:rPr>
          <w:rFonts w:ascii="Times New Roman" w:hAnsi="Times New Roman" w:cs="Times New Roman"/>
          <w:color w:val="FF0000"/>
          <w:sz w:val="24"/>
          <w:szCs w:val="24"/>
          <w:lang w:bidi="en-US"/>
        </w:rPr>
        <w:t xml:space="preserve">The deadline for submission of proposal will be the </w:t>
      </w:r>
      <w:r w:rsidR="00E5565C">
        <w:rPr>
          <w:rFonts w:ascii="Times New Roman" w:hAnsi="Times New Roman" w:cs="Times New Roman"/>
          <w:color w:val="FF0000"/>
          <w:sz w:val="24"/>
          <w:szCs w:val="24"/>
          <w:lang w:bidi="en-US"/>
        </w:rPr>
        <w:t>Friday</w:t>
      </w:r>
      <w:r w:rsidR="002C5CCE" w:rsidRPr="0088687D">
        <w:rPr>
          <w:rFonts w:ascii="Times New Roman" w:hAnsi="Times New Roman" w:cs="Times New Roman"/>
          <w:color w:val="FF0000"/>
          <w:sz w:val="24"/>
          <w:szCs w:val="24"/>
          <w:lang w:bidi="en-US"/>
        </w:rPr>
        <w:t xml:space="preserve"> the </w:t>
      </w:r>
      <w:r w:rsidR="00E5565C">
        <w:rPr>
          <w:rFonts w:ascii="Times New Roman" w:hAnsi="Times New Roman" w:cs="Times New Roman"/>
          <w:color w:val="FF0000"/>
          <w:sz w:val="24"/>
          <w:szCs w:val="24"/>
          <w:lang w:bidi="en-US"/>
        </w:rPr>
        <w:t>1</w:t>
      </w:r>
      <w:r w:rsidR="00AD0DAA">
        <w:rPr>
          <w:rFonts w:ascii="Times New Roman" w:hAnsi="Times New Roman" w:cs="Times New Roman"/>
          <w:color w:val="FF0000"/>
          <w:sz w:val="24"/>
          <w:szCs w:val="24"/>
          <w:lang w:bidi="en-US"/>
        </w:rPr>
        <w:t>3</w:t>
      </w:r>
      <w:r w:rsidR="0001335D" w:rsidRPr="0001335D">
        <w:rPr>
          <w:rFonts w:ascii="Times New Roman" w:hAnsi="Times New Roman" w:cs="Times New Roman"/>
          <w:color w:val="FF0000"/>
          <w:sz w:val="24"/>
          <w:szCs w:val="24"/>
          <w:vertAlign w:val="superscript"/>
          <w:lang w:bidi="en-US"/>
        </w:rPr>
        <w:t>th</w:t>
      </w:r>
      <w:r w:rsidR="0001335D">
        <w:rPr>
          <w:rFonts w:ascii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="00D657F6">
        <w:rPr>
          <w:rFonts w:ascii="Times New Roman" w:hAnsi="Times New Roman" w:cs="Times New Roman"/>
          <w:color w:val="FF0000"/>
          <w:sz w:val="24"/>
          <w:szCs w:val="24"/>
          <w:lang w:bidi="en-US"/>
        </w:rPr>
        <w:t>June</w:t>
      </w:r>
      <w:r w:rsidR="002C5CCE" w:rsidRPr="0088687D">
        <w:rPr>
          <w:rFonts w:ascii="Times New Roman" w:hAnsi="Times New Roman" w:cs="Times New Roman"/>
          <w:color w:val="FF0000"/>
          <w:sz w:val="24"/>
          <w:szCs w:val="24"/>
          <w:lang w:bidi="en-US"/>
        </w:rPr>
        <w:t xml:space="preserve"> 20</w:t>
      </w:r>
      <w:r w:rsidR="0001335D">
        <w:rPr>
          <w:rFonts w:ascii="Times New Roman" w:hAnsi="Times New Roman" w:cs="Times New Roman"/>
          <w:color w:val="FF0000"/>
          <w:sz w:val="24"/>
          <w:szCs w:val="24"/>
          <w:lang w:bidi="en-US"/>
        </w:rPr>
        <w:t>2</w:t>
      </w:r>
      <w:r w:rsidR="00E5565C">
        <w:rPr>
          <w:rFonts w:ascii="Times New Roman" w:hAnsi="Times New Roman" w:cs="Times New Roman"/>
          <w:color w:val="FF0000"/>
          <w:sz w:val="24"/>
          <w:szCs w:val="24"/>
          <w:lang w:bidi="en-US"/>
        </w:rPr>
        <w:t>5</w:t>
      </w:r>
      <w:r w:rsidR="0001335D">
        <w:rPr>
          <w:rFonts w:ascii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="002C5CCE" w:rsidRPr="0088687D">
        <w:rPr>
          <w:rFonts w:ascii="Times New Roman" w:hAnsi="Times New Roman" w:cs="Times New Roman"/>
          <w:color w:val="FF0000"/>
          <w:sz w:val="24"/>
          <w:szCs w:val="24"/>
          <w:lang w:bidi="en-US"/>
        </w:rPr>
        <w:t>at noon</w:t>
      </w:r>
      <w:r w:rsidR="00FD243A" w:rsidRPr="0088687D">
        <w:rPr>
          <w:rFonts w:ascii="Times New Roman" w:hAnsi="Times New Roman" w:cs="Times New Roman"/>
          <w:color w:val="FF0000"/>
          <w:sz w:val="24"/>
          <w:szCs w:val="24"/>
          <w:lang w:bidi="en-US"/>
        </w:rPr>
        <w:t xml:space="preserve"> (1200 hrs).</w:t>
      </w:r>
    </w:p>
    <w:p w14:paraId="4CFC8BC4" w14:textId="4E20C02F" w:rsidR="00F16E22" w:rsidRPr="0088687D" w:rsidRDefault="00F16E22" w:rsidP="00423721">
      <w:pPr>
        <w:pStyle w:val="Heading1"/>
        <w:numPr>
          <w:ilvl w:val="0"/>
          <w:numId w:val="10"/>
        </w:numPr>
        <w:shd w:val="clear" w:color="auto" w:fill="0070C0"/>
        <w:spacing w:line="360" w:lineRule="auto"/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</w:pPr>
      <w:r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lastRenderedPageBreak/>
        <w:t xml:space="preserve">Evaluation and </w:t>
      </w:r>
      <w:r w:rsidR="008F1E01"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t>A</w:t>
      </w:r>
      <w:r w:rsidRPr="0088687D">
        <w:rPr>
          <w:rFonts w:ascii="Times New Roman" w:eastAsia="Times New Roman" w:hAnsi="Times New Roman" w:cs="Times New Roman"/>
          <w:color w:val="FFFFFF" w:themeColor="background1"/>
          <w:szCs w:val="24"/>
          <w:lang w:bidi="en-US"/>
        </w:rPr>
        <w:t>ward of Consultancy</w:t>
      </w:r>
    </w:p>
    <w:p w14:paraId="59799B19" w14:textId="77777777" w:rsidR="00284C12" w:rsidRPr="0088687D" w:rsidRDefault="00284C12" w:rsidP="00423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AB559" w14:textId="025652E8" w:rsidR="00F16E22" w:rsidRPr="0088687D" w:rsidRDefault="00EB3452" w:rsidP="0042372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87D">
        <w:rPr>
          <w:rFonts w:ascii="Times New Roman" w:hAnsi="Times New Roman" w:cs="Times New Roman"/>
          <w:sz w:val="24"/>
          <w:szCs w:val="24"/>
        </w:rPr>
        <w:t>CHAL</w:t>
      </w:r>
      <w:r w:rsidR="00F16E22" w:rsidRPr="0088687D">
        <w:rPr>
          <w:rFonts w:ascii="Times New Roman" w:hAnsi="Times New Roman" w:cs="Times New Roman"/>
          <w:sz w:val="24"/>
          <w:szCs w:val="24"/>
        </w:rPr>
        <w:t xml:space="preserve"> will evaluate the proposals and award the assignment based on technical and financial feasibility. </w:t>
      </w:r>
      <w:r w:rsidRPr="0088687D">
        <w:rPr>
          <w:rFonts w:ascii="Times New Roman" w:hAnsi="Times New Roman" w:cs="Times New Roman"/>
          <w:sz w:val="24"/>
          <w:szCs w:val="24"/>
        </w:rPr>
        <w:t>CHAL</w:t>
      </w:r>
      <w:r w:rsidR="00F16E22" w:rsidRPr="0088687D">
        <w:rPr>
          <w:rFonts w:ascii="Times New Roman" w:hAnsi="Times New Roman" w:cs="Times New Roman"/>
          <w:sz w:val="24"/>
          <w:szCs w:val="24"/>
        </w:rPr>
        <w:t xml:space="preserve"> reserves the right to accept or reject any proposal received without giving reasons and is not bound to accept the lowest or the highest bid</w:t>
      </w:r>
      <w:r w:rsidR="005B6525" w:rsidRPr="0088687D">
        <w:rPr>
          <w:rFonts w:ascii="Times New Roman" w:hAnsi="Times New Roman" w:cs="Times New Roman"/>
          <w:sz w:val="24"/>
          <w:szCs w:val="24"/>
        </w:rPr>
        <w:t>.</w:t>
      </w:r>
    </w:p>
    <w:p w14:paraId="575BD453" w14:textId="77777777" w:rsidR="004C4592" w:rsidRPr="0088687D" w:rsidRDefault="004C4592" w:rsidP="00423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sectPr w:rsidR="004C4592" w:rsidRPr="0088687D" w:rsidSect="00721EB0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44E3" w14:textId="77777777" w:rsidR="00B47BBF" w:rsidRDefault="00B47BBF" w:rsidP="00111B68">
      <w:pPr>
        <w:spacing w:after="0" w:line="240" w:lineRule="auto"/>
      </w:pPr>
      <w:r>
        <w:separator/>
      </w:r>
    </w:p>
  </w:endnote>
  <w:endnote w:type="continuationSeparator" w:id="0">
    <w:p w14:paraId="5EA56CDB" w14:textId="77777777" w:rsidR="00B47BBF" w:rsidRDefault="00B47BBF" w:rsidP="0011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CB4E" w14:textId="19DE8E3F" w:rsidR="009D1CCD" w:rsidRDefault="00FC0B2F" w:rsidP="00BC6B7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 w:rsidR="009D1CCD">
      <w:rPr>
        <w:rFonts w:asciiTheme="majorHAnsi" w:eastAsiaTheme="majorEastAsia" w:hAnsiTheme="majorHAnsi" w:cstheme="majorBidi"/>
      </w:rPr>
      <w:t xml:space="preserve">Page </w:t>
    </w:r>
    <w:r w:rsidR="009D1CCD">
      <w:rPr>
        <w:rFonts w:eastAsiaTheme="minorEastAsia"/>
      </w:rPr>
      <w:fldChar w:fldCharType="begin"/>
    </w:r>
    <w:r w:rsidR="009D1CCD">
      <w:instrText xml:space="preserve"> PAGE   \* MERGEFORMAT </w:instrText>
    </w:r>
    <w:r w:rsidR="009D1CCD">
      <w:rPr>
        <w:rFonts w:eastAsiaTheme="minorEastAsia"/>
      </w:rPr>
      <w:fldChar w:fldCharType="separate"/>
    </w:r>
    <w:r w:rsidR="006E6243" w:rsidRPr="006E6243">
      <w:rPr>
        <w:rFonts w:asciiTheme="majorHAnsi" w:eastAsiaTheme="majorEastAsia" w:hAnsiTheme="majorHAnsi" w:cstheme="majorBidi"/>
        <w:noProof/>
      </w:rPr>
      <w:t>1</w:t>
    </w:r>
    <w:r w:rsidR="009D1CCD">
      <w:rPr>
        <w:rFonts w:asciiTheme="majorHAnsi" w:eastAsiaTheme="majorEastAsia" w:hAnsiTheme="majorHAnsi" w:cstheme="majorBidi"/>
        <w:noProof/>
      </w:rPr>
      <w:fldChar w:fldCharType="end"/>
    </w:r>
  </w:p>
  <w:p w14:paraId="56465E01" w14:textId="77777777" w:rsidR="009D1CCD" w:rsidRDefault="009D1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5CBF" w14:textId="77777777" w:rsidR="00B47BBF" w:rsidRDefault="00B47BBF" w:rsidP="00111B68">
      <w:pPr>
        <w:spacing w:after="0" w:line="240" w:lineRule="auto"/>
      </w:pPr>
      <w:r>
        <w:separator/>
      </w:r>
    </w:p>
  </w:footnote>
  <w:footnote w:type="continuationSeparator" w:id="0">
    <w:p w14:paraId="59AE08B1" w14:textId="77777777" w:rsidR="00B47BBF" w:rsidRDefault="00B47BBF" w:rsidP="00111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B24"/>
    <w:multiLevelType w:val="hybridMultilevel"/>
    <w:tmpl w:val="72B2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3825"/>
    <w:multiLevelType w:val="hybridMultilevel"/>
    <w:tmpl w:val="29D8886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FA8"/>
    <w:multiLevelType w:val="hybridMultilevel"/>
    <w:tmpl w:val="A6D4A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1008"/>
    <w:multiLevelType w:val="hybridMultilevel"/>
    <w:tmpl w:val="693A45C8"/>
    <w:lvl w:ilvl="0" w:tplc="0441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F9058A"/>
    <w:multiLevelType w:val="hybridMultilevel"/>
    <w:tmpl w:val="74AED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7A1C"/>
    <w:multiLevelType w:val="hybridMultilevel"/>
    <w:tmpl w:val="0FDA90FA"/>
    <w:lvl w:ilvl="0" w:tplc="F13A0248">
      <w:start w:val="4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188"/>
    <w:multiLevelType w:val="hybridMultilevel"/>
    <w:tmpl w:val="F7CE4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F64E4"/>
    <w:multiLevelType w:val="hybridMultilevel"/>
    <w:tmpl w:val="3DF8DB46"/>
    <w:lvl w:ilvl="0" w:tplc="04410017">
      <w:start w:val="1"/>
      <w:numFmt w:val="lowerLetter"/>
      <w:lvlText w:val="%1)"/>
      <w:lvlJc w:val="left"/>
      <w:pPr>
        <w:ind w:left="1080" w:hanging="360"/>
      </w:pPr>
    </w:lvl>
    <w:lvl w:ilvl="1" w:tplc="04410019">
      <w:start w:val="1"/>
      <w:numFmt w:val="lowerLetter"/>
      <w:lvlText w:val="%2."/>
      <w:lvlJc w:val="left"/>
      <w:pPr>
        <w:ind w:left="1800" w:hanging="360"/>
      </w:pPr>
    </w:lvl>
    <w:lvl w:ilvl="2" w:tplc="0441001B">
      <w:start w:val="1"/>
      <w:numFmt w:val="lowerRoman"/>
      <w:lvlText w:val="%3."/>
      <w:lvlJc w:val="right"/>
      <w:pPr>
        <w:ind w:left="2520" w:hanging="180"/>
      </w:pPr>
    </w:lvl>
    <w:lvl w:ilvl="3" w:tplc="0441000F">
      <w:start w:val="1"/>
      <w:numFmt w:val="decimal"/>
      <w:lvlText w:val="%4."/>
      <w:lvlJc w:val="left"/>
      <w:pPr>
        <w:ind w:left="3240" w:hanging="360"/>
      </w:pPr>
    </w:lvl>
    <w:lvl w:ilvl="4" w:tplc="04410019">
      <w:start w:val="1"/>
      <w:numFmt w:val="lowerLetter"/>
      <w:lvlText w:val="%5."/>
      <w:lvlJc w:val="left"/>
      <w:pPr>
        <w:ind w:left="3960" w:hanging="360"/>
      </w:pPr>
    </w:lvl>
    <w:lvl w:ilvl="5" w:tplc="0441001B">
      <w:start w:val="1"/>
      <w:numFmt w:val="lowerRoman"/>
      <w:lvlText w:val="%6."/>
      <w:lvlJc w:val="right"/>
      <w:pPr>
        <w:ind w:left="4680" w:hanging="180"/>
      </w:pPr>
    </w:lvl>
    <w:lvl w:ilvl="6" w:tplc="0441000F">
      <w:start w:val="1"/>
      <w:numFmt w:val="decimal"/>
      <w:lvlText w:val="%7."/>
      <w:lvlJc w:val="left"/>
      <w:pPr>
        <w:ind w:left="5400" w:hanging="360"/>
      </w:pPr>
    </w:lvl>
    <w:lvl w:ilvl="7" w:tplc="04410019">
      <w:start w:val="1"/>
      <w:numFmt w:val="lowerLetter"/>
      <w:lvlText w:val="%8."/>
      <w:lvlJc w:val="left"/>
      <w:pPr>
        <w:ind w:left="6120" w:hanging="360"/>
      </w:pPr>
    </w:lvl>
    <w:lvl w:ilvl="8" w:tplc="0441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23F30"/>
    <w:multiLevelType w:val="hybridMultilevel"/>
    <w:tmpl w:val="62246E48"/>
    <w:lvl w:ilvl="0" w:tplc="1DAE0F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7446C"/>
    <w:multiLevelType w:val="hybridMultilevel"/>
    <w:tmpl w:val="454E5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F4F12"/>
    <w:multiLevelType w:val="multilevel"/>
    <w:tmpl w:val="764A5F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34A36AB"/>
    <w:multiLevelType w:val="hybridMultilevel"/>
    <w:tmpl w:val="0FDA90FA"/>
    <w:lvl w:ilvl="0" w:tplc="F13A0248">
      <w:start w:val="4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E0AC9"/>
    <w:multiLevelType w:val="multilevel"/>
    <w:tmpl w:val="C468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54774D"/>
    <w:multiLevelType w:val="hybridMultilevel"/>
    <w:tmpl w:val="15AE3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E140B"/>
    <w:multiLevelType w:val="hybridMultilevel"/>
    <w:tmpl w:val="3D2C4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E1C8B"/>
    <w:multiLevelType w:val="hybridMultilevel"/>
    <w:tmpl w:val="F2CC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71F71"/>
    <w:multiLevelType w:val="hybridMultilevel"/>
    <w:tmpl w:val="D46CE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27D59"/>
    <w:multiLevelType w:val="hybridMultilevel"/>
    <w:tmpl w:val="41CCBC90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>
      <w:start w:val="1"/>
      <w:numFmt w:val="decimal"/>
      <w:lvlText w:val="%4."/>
      <w:lvlJc w:val="left"/>
      <w:pPr>
        <w:ind w:left="2880" w:hanging="360"/>
      </w:pPr>
    </w:lvl>
    <w:lvl w:ilvl="4" w:tplc="04410019">
      <w:start w:val="1"/>
      <w:numFmt w:val="lowerLetter"/>
      <w:lvlText w:val="%5."/>
      <w:lvlJc w:val="left"/>
      <w:pPr>
        <w:ind w:left="3600" w:hanging="360"/>
      </w:pPr>
    </w:lvl>
    <w:lvl w:ilvl="5" w:tplc="0441001B">
      <w:start w:val="1"/>
      <w:numFmt w:val="lowerRoman"/>
      <w:lvlText w:val="%6."/>
      <w:lvlJc w:val="right"/>
      <w:pPr>
        <w:ind w:left="4320" w:hanging="180"/>
      </w:pPr>
    </w:lvl>
    <w:lvl w:ilvl="6" w:tplc="0441000F">
      <w:start w:val="1"/>
      <w:numFmt w:val="decimal"/>
      <w:lvlText w:val="%7."/>
      <w:lvlJc w:val="left"/>
      <w:pPr>
        <w:ind w:left="5040" w:hanging="360"/>
      </w:pPr>
    </w:lvl>
    <w:lvl w:ilvl="7" w:tplc="04410019">
      <w:start w:val="1"/>
      <w:numFmt w:val="lowerLetter"/>
      <w:lvlText w:val="%8."/>
      <w:lvlJc w:val="left"/>
      <w:pPr>
        <w:ind w:left="5760" w:hanging="360"/>
      </w:pPr>
    </w:lvl>
    <w:lvl w:ilvl="8" w:tplc="0441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D682E"/>
    <w:multiLevelType w:val="hybridMultilevel"/>
    <w:tmpl w:val="D9A8A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33ACD"/>
    <w:multiLevelType w:val="multilevel"/>
    <w:tmpl w:val="A7563BD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6D76F35"/>
    <w:multiLevelType w:val="hybridMultilevel"/>
    <w:tmpl w:val="2068AD4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CBF72BC"/>
    <w:multiLevelType w:val="hybridMultilevel"/>
    <w:tmpl w:val="2D800460"/>
    <w:lvl w:ilvl="0" w:tplc="EC121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86709">
    <w:abstractNumId w:val="0"/>
  </w:num>
  <w:num w:numId="2" w16cid:durableId="315452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827592">
    <w:abstractNumId w:val="7"/>
  </w:num>
  <w:num w:numId="4" w16cid:durableId="168875217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653619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3930547">
    <w:abstractNumId w:val="4"/>
  </w:num>
  <w:num w:numId="7" w16cid:durableId="262416929">
    <w:abstractNumId w:val="9"/>
  </w:num>
  <w:num w:numId="8" w16cid:durableId="119961820">
    <w:abstractNumId w:val="20"/>
  </w:num>
  <w:num w:numId="9" w16cid:durableId="1155951324">
    <w:abstractNumId w:val="8"/>
  </w:num>
  <w:num w:numId="10" w16cid:durableId="229314919">
    <w:abstractNumId w:val="19"/>
  </w:num>
  <w:num w:numId="11" w16cid:durableId="1103842568">
    <w:abstractNumId w:val="12"/>
  </w:num>
  <w:num w:numId="12" w16cid:durableId="2128429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3635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714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5359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5407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90073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5996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760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8652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8810352">
    <w:abstractNumId w:val="14"/>
  </w:num>
  <w:num w:numId="22" w16cid:durableId="804465768">
    <w:abstractNumId w:val="16"/>
  </w:num>
  <w:num w:numId="23" w16cid:durableId="300040596">
    <w:abstractNumId w:val="18"/>
  </w:num>
  <w:num w:numId="24" w16cid:durableId="1489862297">
    <w:abstractNumId w:val="6"/>
  </w:num>
  <w:num w:numId="25" w16cid:durableId="1205681098">
    <w:abstractNumId w:val="2"/>
  </w:num>
  <w:num w:numId="26" w16cid:durableId="23482878">
    <w:abstractNumId w:val="21"/>
  </w:num>
  <w:num w:numId="27" w16cid:durableId="177932977">
    <w:abstractNumId w:val="11"/>
  </w:num>
  <w:num w:numId="28" w16cid:durableId="1132527825">
    <w:abstractNumId w:val="5"/>
  </w:num>
  <w:num w:numId="29" w16cid:durableId="575020466">
    <w:abstractNumId w:val="15"/>
  </w:num>
  <w:num w:numId="30" w16cid:durableId="211622942">
    <w:abstractNumId w:val="10"/>
  </w:num>
  <w:num w:numId="31" w16cid:durableId="132856127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C6"/>
    <w:rsid w:val="000007F9"/>
    <w:rsid w:val="00001702"/>
    <w:rsid w:val="00002115"/>
    <w:rsid w:val="00004A0A"/>
    <w:rsid w:val="000076E0"/>
    <w:rsid w:val="0001335D"/>
    <w:rsid w:val="00045BA3"/>
    <w:rsid w:val="000629AF"/>
    <w:rsid w:val="00073738"/>
    <w:rsid w:val="00076F74"/>
    <w:rsid w:val="000873F5"/>
    <w:rsid w:val="00091C25"/>
    <w:rsid w:val="0009265E"/>
    <w:rsid w:val="000A6BAA"/>
    <w:rsid w:val="000A7A55"/>
    <w:rsid w:val="000C774E"/>
    <w:rsid w:val="000E16F8"/>
    <w:rsid w:val="000E4539"/>
    <w:rsid w:val="000E6538"/>
    <w:rsid w:val="000F2D43"/>
    <w:rsid w:val="00105D7C"/>
    <w:rsid w:val="00107BA1"/>
    <w:rsid w:val="00111B68"/>
    <w:rsid w:val="00122C30"/>
    <w:rsid w:val="001237D2"/>
    <w:rsid w:val="001273CA"/>
    <w:rsid w:val="00137A9D"/>
    <w:rsid w:val="00141939"/>
    <w:rsid w:val="001555A6"/>
    <w:rsid w:val="00157223"/>
    <w:rsid w:val="00160654"/>
    <w:rsid w:val="001615DD"/>
    <w:rsid w:val="00171E8F"/>
    <w:rsid w:val="00176894"/>
    <w:rsid w:val="00190AD1"/>
    <w:rsid w:val="001A19B8"/>
    <w:rsid w:val="001B2A43"/>
    <w:rsid w:val="001B4273"/>
    <w:rsid w:val="001C17A1"/>
    <w:rsid w:val="001C239B"/>
    <w:rsid w:val="001C7BAA"/>
    <w:rsid w:val="001D0D22"/>
    <w:rsid w:val="001F4289"/>
    <w:rsid w:val="002053F3"/>
    <w:rsid w:val="002209BB"/>
    <w:rsid w:val="002241FF"/>
    <w:rsid w:val="00257943"/>
    <w:rsid w:val="002625BA"/>
    <w:rsid w:val="002639F5"/>
    <w:rsid w:val="002640A6"/>
    <w:rsid w:val="00270D09"/>
    <w:rsid w:val="00284C12"/>
    <w:rsid w:val="002869F6"/>
    <w:rsid w:val="002914BF"/>
    <w:rsid w:val="00292A3D"/>
    <w:rsid w:val="00294B83"/>
    <w:rsid w:val="00297081"/>
    <w:rsid w:val="002A49A5"/>
    <w:rsid w:val="002B0700"/>
    <w:rsid w:val="002C1358"/>
    <w:rsid w:val="002C47B6"/>
    <w:rsid w:val="002C5CCE"/>
    <w:rsid w:val="002C64E5"/>
    <w:rsid w:val="002D25A5"/>
    <w:rsid w:val="002D6432"/>
    <w:rsid w:val="002E5B89"/>
    <w:rsid w:val="002F2B27"/>
    <w:rsid w:val="002F2D29"/>
    <w:rsid w:val="002F4FBD"/>
    <w:rsid w:val="00315EC2"/>
    <w:rsid w:val="003279C8"/>
    <w:rsid w:val="00330C55"/>
    <w:rsid w:val="00332A2E"/>
    <w:rsid w:val="003363D4"/>
    <w:rsid w:val="00343BCE"/>
    <w:rsid w:val="0034543A"/>
    <w:rsid w:val="0034549B"/>
    <w:rsid w:val="00353A46"/>
    <w:rsid w:val="00353C7A"/>
    <w:rsid w:val="003628C1"/>
    <w:rsid w:val="00364386"/>
    <w:rsid w:val="00365678"/>
    <w:rsid w:val="00367144"/>
    <w:rsid w:val="00372DE9"/>
    <w:rsid w:val="00382149"/>
    <w:rsid w:val="003917D0"/>
    <w:rsid w:val="00394F4B"/>
    <w:rsid w:val="003B118A"/>
    <w:rsid w:val="003D202E"/>
    <w:rsid w:val="003D29FC"/>
    <w:rsid w:val="003D5A6A"/>
    <w:rsid w:val="003D7168"/>
    <w:rsid w:val="003E1C05"/>
    <w:rsid w:val="003F5738"/>
    <w:rsid w:val="004117A0"/>
    <w:rsid w:val="004203D5"/>
    <w:rsid w:val="00423721"/>
    <w:rsid w:val="00430033"/>
    <w:rsid w:val="0043363F"/>
    <w:rsid w:val="0043449E"/>
    <w:rsid w:val="004456E4"/>
    <w:rsid w:val="00455F4E"/>
    <w:rsid w:val="00456F9B"/>
    <w:rsid w:val="004574BD"/>
    <w:rsid w:val="0046254E"/>
    <w:rsid w:val="00471CF9"/>
    <w:rsid w:val="004A4D90"/>
    <w:rsid w:val="004A5C20"/>
    <w:rsid w:val="004B4094"/>
    <w:rsid w:val="004C28BB"/>
    <w:rsid w:val="004C4592"/>
    <w:rsid w:val="004E2285"/>
    <w:rsid w:val="004F08DF"/>
    <w:rsid w:val="004F3933"/>
    <w:rsid w:val="004F7849"/>
    <w:rsid w:val="004F7FED"/>
    <w:rsid w:val="0050583E"/>
    <w:rsid w:val="0052329B"/>
    <w:rsid w:val="0052754C"/>
    <w:rsid w:val="00536CB0"/>
    <w:rsid w:val="00546461"/>
    <w:rsid w:val="0056759C"/>
    <w:rsid w:val="005743B4"/>
    <w:rsid w:val="00577C9F"/>
    <w:rsid w:val="005978DE"/>
    <w:rsid w:val="005A2F1F"/>
    <w:rsid w:val="005A66CE"/>
    <w:rsid w:val="005A6B5D"/>
    <w:rsid w:val="005B09BA"/>
    <w:rsid w:val="005B0ED6"/>
    <w:rsid w:val="005B6525"/>
    <w:rsid w:val="005D0349"/>
    <w:rsid w:val="005D0EDC"/>
    <w:rsid w:val="005E41C0"/>
    <w:rsid w:val="005F6F0C"/>
    <w:rsid w:val="00621B45"/>
    <w:rsid w:val="0063234B"/>
    <w:rsid w:val="00632610"/>
    <w:rsid w:val="00642F63"/>
    <w:rsid w:val="006566C6"/>
    <w:rsid w:val="006567D6"/>
    <w:rsid w:val="00656E95"/>
    <w:rsid w:val="00666207"/>
    <w:rsid w:val="00671588"/>
    <w:rsid w:val="006721A8"/>
    <w:rsid w:val="00675847"/>
    <w:rsid w:val="006833C0"/>
    <w:rsid w:val="00690DE2"/>
    <w:rsid w:val="006A2562"/>
    <w:rsid w:val="006A6893"/>
    <w:rsid w:val="006A767C"/>
    <w:rsid w:val="006A7FFD"/>
    <w:rsid w:val="006C3341"/>
    <w:rsid w:val="006C5A53"/>
    <w:rsid w:val="006D478F"/>
    <w:rsid w:val="006E0F5C"/>
    <w:rsid w:val="006E6243"/>
    <w:rsid w:val="006E72E5"/>
    <w:rsid w:val="006F0D44"/>
    <w:rsid w:val="007039FE"/>
    <w:rsid w:val="00721EB0"/>
    <w:rsid w:val="007229B7"/>
    <w:rsid w:val="00735DF8"/>
    <w:rsid w:val="0074128E"/>
    <w:rsid w:val="00744028"/>
    <w:rsid w:val="00750570"/>
    <w:rsid w:val="00754520"/>
    <w:rsid w:val="007711F6"/>
    <w:rsid w:val="00772883"/>
    <w:rsid w:val="00783E90"/>
    <w:rsid w:val="0078623E"/>
    <w:rsid w:val="0079578E"/>
    <w:rsid w:val="007A4CD8"/>
    <w:rsid w:val="007B1816"/>
    <w:rsid w:val="007B37E8"/>
    <w:rsid w:val="007B3F15"/>
    <w:rsid w:val="007C5CB6"/>
    <w:rsid w:val="007C798A"/>
    <w:rsid w:val="007D391F"/>
    <w:rsid w:val="007D44A2"/>
    <w:rsid w:val="007D71D4"/>
    <w:rsid w:val="007D7E0E"/>
    <w:rsid w:val="007E095E"/>
    <w:rsid w:val="007E5B3B"/>
    <w:rsid w:val="00825432"/>
    <w:rsid w:val="00826C8F"/>
    <w:rsid w:val="0083473E"/>
    <w:rsid w:val="00834776"/>
    <w:rsid w:val="00852371"/>
    <w:rsid w:val="00853DAB"/>
    <w:rsid w:val="00853FC2"/>
    <w:rsid w:val="00855F1E"/>
    <w:rsid w:val="0088687D"/>
    <w:rsid w:val="008949D2"/>
    <w:rsid w:val="00896607"/>
    <w:rsid w:val="008B4749"/>
    <w:rsid w:val="008C1817"/>
    <w:rsid w:val="008C2541"/>
    <w:rsid w:val="008C53C4"/>
    <w:rsid w:val="008D1BA1"/>
    <w:rsid w:val="008E00BC"/>
    <w:rsid w:val="008E04EF"/>
    <w:rsid w:val="008F1E01"/>
    <w:rsid w:val="00905AFC"/>
    <w:rsid w:val="009114C7"/>
    <w:rsid w:val="00913D4D"/>
    <w:rsid w:val="00930525"/>
    <w:rsid w:val="009502C1"/>
    <w:rsid w:val="00951392"/>
    <w:rsid w:val="009513FD"/>
    <w:rsid w:val="009620D8"/>
    <w:rsid w:val="0096738D"/>
    <w:rsid w:val="00975293"/>
    <w:rsid w:val="00977464"/>
    <w:rsid w:val="00980945"/>
    <w:rsid w:val="00981785"/>
    <w:rsid w:val="00982ABA"/>
    <w:rsid w:val="0099178C"/>
    <w:rsid w:val="00997C13"/>
    <w:rsid w:val="009A330B"/>
    <w:rsid w:val="009A332E"/>
    <w:rsid w:val="009B181B"/>
    <w:rsid w:val="009D09F2"/>
    <w:rsid w:val="009D1A4B"/>
    <w:rsid w:val="009D1CCD"/>
    <w:rsid w:val="009D7A14"/>
    <w:rsid w:val="009E442F"/>
    <w:rsid w:val="00A27809"/>
    <w:rsid w:val="00A33439"/>
    <w:rsid w:val="00A33696"/>
    <w:rsid w:val="00A42378"/>
    <w:rsid w:val="00A430B7"/>
    <w:rsid w:val="00A51BEB"/>
    <w:rsid w:val="00A55A0C"/>
    <w:rsid w:val="00A6445F"/>
    <w:rsid w:val="00A70A25"/>
    <w:rsid w:val="00A84D16"/>
    <w:rsid w:val="00A8532B"/>
    <w:rsid w:val="00AA0646"/>
    <w:rsid w:val="00AA13C0"/>
    <w:rsid w:val="00AC0F70"/>
    <w:rsid w:val="00AC5026"/>
    <w:rsid w:val="00AC5EF0"/>
    <w:rsid w:val="00AC63AE"/>
    <w:rsid w:val="00AC7CE9"/>
    <w:rsid w:val="00AD0DAA"/>
    <w:rsid w:val="00AD32B2"/>
    <w:rsid w:val="00AD4BB2"/>
    <w:rsid w:val="00AE05F2"/>
    <w:rsid w:val="00AE0986"/>
    <w:rsid w:val="00B04844"/>
    <w:rsid w:val="00B10038"/>
    <w:rsid w:val="00B132B4"/>
    <w:rsid w:val="00B40FAA"/>
    <w:rsid w:val="00B47BBF"/>
    <w:rsid w:val="00B506F5"/>
    <w:rsid w:val="00B533C6"/>
    <w:rsid w:val="00B60B0B"/>
    <w:rsid w:val="00B61A4C"/>
    <w:rsid w:val="00B721A9"/>
    <w:rsid w:val="00B7361A"/>
    <w:rsid w:val="00B80964"/>
    <w:rsid w:val="00B857FC"/>
    <w:rsid w:val="00B9562F"/>
    <w:rsid w:val="00B963E5"/>
    <w:rsid w:val="00BA100D"/>
    <w:rsid w:val="00BB4DB1"/>
    <w:rsid w:val="00BC115A"/>
    <w:rsid w:val="00BC424A"/>
    <w:rsid w:val="00BC4B88"/>
    <w:rsid w:val="00BC4F7F"/>
    <w:rsid w:val="00BC6B76"/>
    <w:rsid w:val="00BD53B9"/>
    <w:rsid w:val="00BE4D6B"/>
    <w:rsid w:val="00BE61F1"/>
    <w:rsid w:val="00BF0635"/>
    <w:rsid w:val="00BF6DC4"/>
    <w:rsid w:val="00C07E76"/>
    <w:rsid w:val="00C167A2"/>
    <w:rsid w:val="00C257D4"/>
    <w:rsid w:val="00C25CD3"/>
    <w:rsid w:val="00C2794E"/>
    <w:rsid w:val="00C31668"/>
    <w:rsid w:val="00C31F63"/>
    <w:rsid w:val="00C34D51"/>
    <w:rsid w:val="00C40EA3"/>
    <w:rsid w:val="00C4143E"/>
    <w:rsid w:val="00C42FEB"/>
    <w:rsid w:val="00C4665B"/>
    <w:rsid w:val="00C53498"/>
    <w:rsid w:val="00C6088F"/>
    <w:rsid w:val="00C60FCD"/>
    <w:rsid w:val="00C613B2"/>
    <w:rsid w:val="00C61F20"/>
    <w:rsid w:val="00C7444D"/>
    <w:rsid w:val="00C84D78"/>
    <w:rsid w:val="00C9378C"/>
    <w:rsid w:val="00CA0D65"/>
    <w:rsid w:val="00CB03E9"/>
    <w:rsid w:val="00CC52EE"/>
    <w:rsid w:val="00CE5105"/>
    <w:rsid w:val="00CF0639"/>
    <w:rsid w:val="00CF7E28"/>
    <w:rsid w:val="00D00DBC"/>
    <w:rsid w:val="00D02FC6"/>
    <w:rsid w:val="00D03136"/>
    <w:rsid w:val="00D116DC"/>
    <w:rsid w:val="00D2070E"/>
    <w:rsid w:val="00D350CA"/>
    <w:rsid w:val="00D4214D"/>
    <w:rsid w:val="00D4405F"/>
    <w:rsid w:val="00D61AB3"/>
    <w:rsid w:val="00D657F6"/>
    <w:rsid w:val="00D85C46"/>
    <w:rsid w:val="00D85F02"/>
    <w:rsid w:val="00DA0B9E"/>
    <w:rsid w:val="00DA4DC1"/>
    <w:rsid w:val="00DA52DF"/>
    <w:rsid w:val="00DB43B8"/>
    <w:rsid w:val="00DC0E39"/>
    <w:rsid w:val="00DC132D"/>
    <w:rsid w:val="00DC3633"/>
    <w:rsid w:val="00DC4205"/>
    <w:rsid w:val="00DD1924"/>
    <w:rsid w:val="00DD351C"/>
    <w:rsid w:val="00DE216D"/>
    <w:rsid w:val="00DE2F35"/>
    <w:rsid w:val="00DF35F9"/>
    <w:rsid w:val="00DF50D9"/>
    <w:rsid w:val="00DF5522"/>
    <w:rsid w:val="00DF6915"/>
    <w:rsid w:val="00DF7097"/>
    <w:rsid w:val="00DF78B3"/>
    <w:rsid w:val="00E05BE0"/>
    <w:rsid w:val="00E0768D"/>
    <w:rsid w:val="00E26CE6"/>
    <w:rsid w:val="00E2790F"/>
    <w:rsid w:val="00E33133"/>
    <w:rsid w:val="00E36216"/>
    <w:rsid w:val="00E373DE"/>
    <w:rsid w:val="00E412C0"/>
    <w:rsid w:val="00E4720B"/>
    <w:rsid w:val="00E552FA"/>
    <w:rsid w:val="00E5565C"/>
    <w:rsid w:val="00E573E0"/>
    <w:rsid w:val="00E6520E"/>
    <w:rsid w:val="00E7675F"/>
    <w:rsid w:val="00E92B39"/>
    <w:rsid w:val="00EB1771"/>
    <w:rsid w:val="00EB3452"/>
    <w:rsid w:val="00EB7DB9"/>
    <w:rsid w:val="00EC0BDD"/>
    <w:rsid w:val="00EC3FDC"/>
    <w:rsid w:val="00ED25D1"/>
    <w:rsid w:val="00ED39EF"/>
    <w:rsid w:val="00ED7D03"/>
    <w:rsid w:val="00ED7EB1"/>
    <w:rsid w:val="00EE3AD1"/>
    <w:rsid w:val="00EE755B"/>
    <w:rsid w:val="00EF4352"/>
    <w:rsid w:val="00F06BED"/>
    <w:rsid w:val="00F07E5A"/>
    <w:rsid w:val="00F1234A"/>
    <w:rsid w:val="00F16E22"/>
    <w:rsid w:val="00F176C9"/>
    <w:rsid w:val="00F23AC7"/>
    <w:rsid w:val="00F24825"/>
    <w:rsid w:val="00F44242"/>
    <w:rsid w:val="00F47191"/>
    <w:rsid w:val="00F520A4"/>
    <w:rsid w:val="00F57F11"/>
    <w:rsid w:val="00F60046"/>
    <w:rsid w:val="00F652FD"/>
    <w:rsid w:val="00F700FA"/>
    <w:rsid w:val="00F70599"/>
    <w:rsid w:val="00F71F2F"/>
    <w:rsid w:val="00F759CA"/>
    <w:rsid w:val="00F838C4"/>
    <w:rsid w:val="00F86901"/>
    <w:rsid w:val="00F9141E"/>
    <w:rsid w:val="00F95C6D"/>
    <w:rsid w:val="00FA19FD"/>
    <w:rsid w:val="00FA1D46"/>
    <w:rsid w:val="00FA3F01"/>
    <w:rsid w:val="00FC0B2F"/>
    <w:rsid w:val="00FC2269"/>
    <w:rsid w:val="00FC4529"/>
    <w:rsid w:val="00FD243A"/>
    <w:rsid w:val="00FD7F64"/>
    <w:rsid w:val="00FE01D2"/>
    <w:rsid w:val="00FE356B"/>
    <w:rsid w:val="00FE65F7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D5839"/>
  <w15:docId w15:val="{CC096600-C8EE-46B7-BB7E-9857E330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D2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193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D29"/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2F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F2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C2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8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68"/>
  </w:style>
  <w:style w:type="paragraph" w:styleId="Footer">
    <w:name w:val="footer"/>
    <w:basedOn w:val="Normal"/>
    <w:link w:val="FooterChar"/>
    <w:uiPriority w:val="99"/>
    <w:unhideWhenUsed/>
    <w:rsid w:val="0011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68"/>
  </w:style>
  <w:style w:type="character" w:customStyle="1" w:styleId="tgc">
    <w:name w:val="_tgc"/>
    <w:basedOn w:val="DefaultParagraphFont"/>
    <w:rsid w:val="00C53498"/>
  </w:style>
  <w:style w:type="paragraph" w:styleId="NoSpacing">
    <w:name w:val="No Spacing"/>
    <w:link w:val="NoSpacingChar"/>
    <w:uiPriority w:val="1"/>
    <w:qFormat/>
    <w:rsid w:val="00BC6B76"/>
    <w:pPr>
      <w:spacing w:after="60" w:line="240" w:lineRule="auto"/>
    </w:pPr>
    <w:rPr>
      <w:noProof/>
      <w:color w:val="262626" w:themeColor="text1" w:themeTint="D9"/>
      <w:sz w:val="2"/>
      <w:lang w:val="en-US"/>
    </w:rPr>
  </w:style>
  <w:style w:type="character" w:customStyle="1" w:styleId="NoSpacingChar">
    <w:name w:val="No Spacing Char"/>
    <w:link w:val="NoSpacing"/>
    <w:uiPriority w:val="1"/>
    <w:rsid w:val="00BC6B76"/>
    <w:rPr>
      <w:noProof/>
      <w:color w:val="262626" w:themeColor="text1" w:themeTint="D9"/>
      <w:sz w:val="2"/>
      <w:lang w:val="en-US"/>
    </w:rPr>
  </w:style>
  <w:style w:type="paragraph" w:customStyle="1" w:styleId="Default">
    <w:name w:val="Default"/>
    <w:rsid w:val="00BC6B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1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E0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63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0E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0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@chal.org.l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hal.org.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@chal.org.ls" TargetMode="External"/><Relationship Id="rId5" Type="http://schemas.openxmlformats.org/officeDocument/2006/relationships/styles" Target="styles.xml"/><Relationship Id="rId15" Type="http://schemas.openxmlformats.org/officeDocument/2006/relationships/hyperlink" Target="mailto:teisim@chal.org.l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ekhoanas@chal.org.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7cef00c-0edb-4ac1-b832-faa2a1f96f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84C8BEAD4D24C8CAD2A0A4CDC0BA0" ma:contentTypeVersion="11" ma:contentTypeDescription="Create a new document." ma:contentTypeScope="" ma:versionID="461437c8909901ccf094dbfe266192c6">
  <xsd:schema xmlns:xsd="http://www.w3.org/2001/XMLSchema" xmlns:xs="http://www.w3.org/2001/XMLSchema" xmlns:p="http://schemas.microsoft.com/office/2006/metadata/properties" xmlns:ns2="77cef00c-0edb-4ac1-b832-faa2a1f96fac" xmlns:ns3="1ac57852-7f7c-4de5-8ecd-0be191b7f9cb" targetNamespace="http://schemas.microsoft.com/office/2006/metadata/properties" ma:root="true" ma:fieldsID="ccbddbb106089ad10841bda9028efb4e" ns2:_="" ns3:_="">
    <xsd:import namespace="77cef00c-0edb-4ac1-b832-faa2a1f96fac"/>
    <xsd:import namespace="1ac57852-7f7c-4de5-8ecd-0be191b7f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f00c-0edb-4ac1-b832-faa2a1f96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7852-7f7c-4de5-8ecd-0be191b7f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002FF-1019-4E0A-A4A6-054C4B66DC35}">
  <ds:schemaRefs>
    <ds:schemaRef ds:uri="http://schemas.microsoft.com/office/2006/metadata/properties"/>
    <ds:schemaRef ds:uri="http://schemas.microsoft.com/office/infopath/2007/PartnerControls"/>
    <ds:schemaRef ds:uri="77cef00c-0edb-4ac1-b832-faa2a1f96fac"/>
  </ds:schemaRefs>
</ds:datastoreItem>
</file>

<file path=customXml/itemProps2.xml><?xml version="1.0" encoding="utf-8"?>
<ds:datastoreItem xmlns:ds="http://schemas.openxmlformats.org/officeDocument/2006/customXml" ds:itemID="{8B6F9915-5F8A-4C68-9CD7-BD414974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f00c-0edb-4ac1-b832-faa2a1f96fac"/>
    <ds:schemaRef ds:uri="1ac57852-7f7c-4de5-8ecd-0be191b7f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4FA11-D11D-489D-8FDA-AF34CC957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Mpho Ngwenya</cp:lastModifiedBy>
  <cp:revision>18</cp:revision>
  <cp:lastPrinted>2025-06-04T13:40:00Z</cp:lastPrinted>
  <dcterms:created xsi:type="dcterms:W3CDTF">2025-06-04T12:43:00Z</dcterms:created>
  <dcterms:modified xsi:type="dcterms:W3CDTF">2025-06-04T15:07:00Z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0x01010044584C8BEAD4D24C8CAD2A0A4CDC0BA0</vt:lpwstr>
  </property>
</Properties>
</file>